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31D" w:rsidRDefault="005407D7">
      <w:r>
        <w:rPr>
          <w:noProof/>
        </w:rPr>
        <w:pict>
          <v:roundrect id="_x0000_s1026" style="position:absolute;left:0;text-align:left;margin-left:3.45pt;margin-top:1.25pt;width:419.25pt;height:35.25pt;z-index:251658240;v-text-anchor:middle" arcsize="10923f">
            <v:textbox inset="5.85pt,.7pt,5.85pt,.7pt">
              <w:txbxContent>
                <w:p w:rsidR="008B731D" w:rsidRPr="008B731D" w:rsidRDefault="008B731D" w:rsidP="008B731D">
                  <w:pPr>
                    <w:jc w:val="center"/>
                    <w:rPr>
                      <w:b/>
                      <w:sz w:val="24"/>
                    </w:rPr>
                  </w:pPr>
                  <w:r w:rsidRPr="008B731D">
                    <w:rPr>
                      <w:rFonts w:hint="eastAsia"/>
                      <w:b/>
                      <w:sz w:val="24"/>
                    </w:rPr>
                    <w:t>老人福祉法に基づく</w:t>
                  </w:r>
                  <w:r w:rsidR="00E310F5">
                    <w:rPr>
                      <w:rFonts w:hint="eastAsia"/>
                      <w:b/>
                      <w:sz w:val="24"/>
                    </w:rPr>
                    <w:t>届</w:t>
                  </w:r>
                  <w:r w:rsidRPr="008B731D">
                    <w:rPr>
                      <w:rFonts w:hint="eastAsia"/>
                      <w:b/>
                      <w:sz w:val="24"/>
                    </w:rPr>
                    <w:t>出について（総合事業）</w:t>
                  </w:r>
                </w:p>
              </w:txbxContent>
            </v:textbox>
          </v:roundrect>
        </w:pict>
      </w:r>
    </w:p>
    <w:p w:rsidR="008B731D" w:rsidRDefault="008B731D"/>
    <w:p w:rsidR="008B731D" w:rsidRDefault="008B731D"/>
    <w:p w:rsidR="008B731D" w:rsidRDefault="008B731D" w:rsidP="008B731D">
      <w:pPr>
        <w:ind w:firstLineChars="100" w:firstLine="210"/>
      </w:pPr>
      <w:r>
        <w:rPr>
          <w:rFonts w:hint="eastAsia"/>
        </w:rPr>
        <w:t>介護予防・日常生活支援総合事業</w:t>
      </w:r>
      <w:r w:rsidR="006E05B9">
        <w:rPr>
          <w:rFonts w:hint="eastAsia"/>
        </w:rPr>
        <w:t>（総合事業）</w:t>
      </w:r>
      <w:r>
        <w:rPr>
          <w:rFonts w:hint="eastAsia"/>
        </w:rPr>
        <w:t>において、国及び都道府県以外のものが「老人居宅</w:t>
      </w:r>
      <w:r w:rsidR="00FC1472">
        <w:rPr>
          <w:rFonts w:hint="eastAsia"/>
        </w:rPr>
        <w:t>生活</w:t>
      </w:r>
      <w:r>
        <w:rPr>
          <w:rFonts w:hint="eastAsia"/>
        </w:rPr>
        <w:t>支援事業」に該当するサービスを行う場合、老人福祉法に基づき、八郎潟町へ届出をする必要があります。</w:t>
      </w:r>
    </w:p>
    <w:p w:rsidR="00256C67" w:rsidRDefault="000D29BE">
      <w:r>
        <w:rPr>
          <w:rFonts w:hint="eastAsia"/>
        </w:rPr>
        <w:t xml:space="preserve">　総合事業では、第一号訪問事業（現行の介護予防訪問介護相当事業に限る）、第一号通所事業（現行の介護予防通所介護相当事業に限る）が「老人居宅生活支援事業」に該当となります。</w:t>
      </w:r>
    </w:p>
    <w:p w:rsidR="006E05B9" w:rsidRDefault="006E05B9"/>
    <w:p w:rsidR="00885CB7" w:rsidRDefault="00885CB7"/>
    <w:p w:rsidR="006E05B9" w:rsidRDefault="006E05B9">
      <w:r>
        <w:rPr>
          <w:rFonts w:hint="eastAsia"/>
        </w:rPr>
        <w:t>１　介護保険法と老人福祉法</w:t>
      </w:r>
    </w:p>
    <w:p w:rsidR="006E05B9" w:rsidRDefault="006E05B9">
      <w:r>
        <w:rPr>
          <w:rFonts w:hint="eastAsia"/>
        </w:rPr>
        <w:t xml:space="preserve">　介護保険法における総合事業の事業名と老人福祉法における事業名は次のような関係になっています。</w:t>
      </w:r>
    </w:p>
    <w:tbl>
      <w:tblPr>
        <w:tblStyle w:val="a3"/>
        <w:tblW w:w="0" w:type="auto"/>
        <w:tblLook w:val="04A0"/>
      </w:tblPr>
      <w:tblGrid>
        <w:gridCol w:w="4351"/>
        <w:gridCol w:w="4351"/>
      </w:tblGrid>
      <w:tr w:rsidR="006E05B9" w:rsidTr="006E05B9">
        <w:tc>
          <w:tcPr>
            <w:tcW w:w="4351" w:type="dxa"/>
            <w:shd w:val="clear" w:color="auto" w:fill="D9D9D9" w:themeFill="background1" w:themeFillShade="D9"/>
          </w:tcPr>
          <w:p w:rsidR="006E05B9" w:rsidRDefault="006E05B9" w:rsidP="006E05B9">
            <w:pPr>
              <w:jc w:val="center"/>
            </w:pPr>
            <w:r>
              <w:rPr>
                <w:rFonts w:hint="eastAsia"/>
              </w:rPr>
              <w:t>介護保険法上の事業名</w:t>
            </w:r>
          </w:p>
        </w:tc>
        <w:tc>
          <w:tcPr>
            <w:tcW w:w="4351" w:type="dxa"/>
            <w:shd w:val="clear" w:color="auto" w:fill="D9D9D9" w:themeFill="background1" w:themeFillShade="D9"/>
          </w:tcPr>
          <w:p w:rsidR="006E05B9" w:rsidRDefault="006E05B9" w:rsidP="006E05B9">
            <w:pPr>
              <w:jc w:val="center"/>
            </w:pPr>
            <w:r>
              <w:rPr>
                <w:rFonts w:hint="eastAsia"/>
              </w:rPr>
              <w:t>老人福祉法上の事業名</w:t>
            </w:r>
          </w:p>
        </w:tc>
      </w:tr>
      <w:tr w:rsidR="006E05B9" w:rsidTr="006E05B9">
        <w:tc>
          <w:tcPr>
            <w:tcW w:w="4351" w:type="dxa"/>
          </w:tcPr>
          <w:p w:rsidR="006E05B9" w:rsidRDefault="006E05B9" w:rsidP="006E05B9">
            <w:pPr>
              <w:jc w:val="center"/>
            </w:pPr>
            <w:r>
              <w:rPr>
                <w:rFonts w:hint="eastAsia"/>
              </w:rPr>
              <w:t>第一号訪問事業</w:t>
            </w:r>
          </w:p>
        </w:tc>
        <w:tc>
          <w:tcPr>
            <w:tcW w:w="4351" w:type="dxa"/>
          </w:tcPr>
          <w:p w:rsidR="006E05B9" w:rsidRDefault="006E05B9" w:rsidP="006E05B9">
            <w:pPr>
              <w:jc w:val="center"/>
            </w:pPr>
            <w:r>
              <w:rPr>
                <w:rFonts w:hint="eastAsia"/>
              </w:rPr>
              <w:t>老人居宅介護等事業</w:t>
            </w:r>
          </w:p>
        </w:tc>
      </w:tr>
      <w:tr w:rsidR="006E05B9" w:rsidTr="006E05B9">
        <w:tc>
          <w:tcPr>
            <w:tcW w:w="4351" w:type="dxa"/>
          </w:tcPr>
          <w:p w:rsidR="006E05B9" w:rsidRDefault="006E05B9" w:rsidP="006E05B9">
            <w:pPr>
              <w:jc w:val="center"/>
            </w:pPr>
            <w:r>
              <w:rPr>
                <w:rFonts w:hint="eastAsia"/>
              </w:rPr>
              <w:t>第一号通所事業</w:t>
            </w:r>
          </w:p>
        </w:tc>
        <w:tc>
          <w:tcPr>
            <w:tcW w:w="4351" w:type="dxa"/>
          </w:tcPr>
          <w:p w:rsidR="006E05B9" w:rsidRDefault="006E05B9" w:rsidP="006E05B9">
            <w:pPr>
              <w:jc w:val="center"/>
            </w:pPr>
            <w:r>
              <w:rPr>
                <w:rFonts w:hint="eastAsia"/>
              </w:rPr>
              <w:t>老人デイサービス事業</w:t>
            </w:r>
          </w:p>
        </w:tc>
      </w:tr>
    </w:tbl>
    <w:p w:rsidR="006E05B9" w:rsidRDefault="006E05B9"/>
    <w:p w:rsidR="00885CB7" w:rsidRDefault="00885CB7"/>
    <w:p w:rsidR="006E05B9" w:rsidRPr="008B731D" w:rsidRDefault="006E05B9">
      <w:r>
        <w:rPr>
          <w:rFonts w:hint="eastAsia"/>
        </w:rPr>
        <w:t>２　届出が必要な事項</w:t>
      </w:r>
    </w:p>
    <w:tbl>
      <w:tblPr>
        <w:tblStyle w:val="a3"/>
        <w:tblW w:w="0" w:type="auto"/>
        <w:tblLook w:val="04A0"/>
      </w:tblPr>
      <w:tblGrid>
        <w:gridCol w:w="1809"/>
        <w:gridCol w:w="851"/>
        <w:gridCol w:w="2268"/>
        <w:gridCol w:w="2410"/>
        <w:gridCol w:w="1364"/>
      </w:tblGrid>
      <w:tr w:rsidR="006E05B9" w:rsidTr="00776434">
        <w:trPr>
          <w:trHeight w:val="567"/>
        </w:trPr>
        <w:tc>
          <w:tcPr>
            <w:tcW w:w="1809" w:type="dxa"/>
            <w:vAlign w:val="center"/>
          </w:tcPr>
          <w:p w:rsidR="006E05B9" w:rsidRDefault="006E05B9" w:rsidP="000D29BE">
            <w:pPr>
              <w:jc w:val="center"/>
            </w:pPr>
          </w:p>
        </w:tc>
        <w:tc>
          <w:tcPr>
            <w:tcW w:w="851" w:type="dxa"/>
            <w:vAlign w:val="center"/>
          </w:tcPr>
          <w:p w:rsidR="006E05B9" w:rsidRDefault="006E05B9" w:rsidP="000D29BE">
            <w:pPr>
              <w:jc w:val="center"/>
            </w:pPr>
          </w:p>
        </w:tc>
        <w:tc>
          <w:tcPr>
            <w:tcW w:w="2268" w:type="dxa"/>
            <w:vAlign w:val="center"/>
          </w:tcPr>
          <w:p w:rsidR="006E05B9" w:rsidRDefault="006E05B9" w:rsidP="000D29BE">
            <w:pPr>
              <w:jc w:val="center"/>
            </w:pPr>
            <w:r>
              <w:rPr>
                <w:rFonts w:hint="eastAsia"/>
              </w:rPr>
              <w:t>老人居宅介護等事業</w:t>
            </w:r>
          </w:p>
        </w:tc>
        <w:tc>
          <w:tcPr>
            <w:tcW w:w="2410" w:type="dxa"/>
            <w:vAlign w:val="center"/>
          </w:tcPr>
          <w:p w:rsidR="006E05B9" w:rsidRDefault="006E05B9" w:rsidP="000D29BE">
            <w:pPr>
              <w:jc w:val="center"/>
            </w:pPr>
            <w:r>
              <w:rPr>
                <w:rFonts w:hint="eastAsia"/>
              </w:rPr>
              <w:t>老人デイサービス事業</w:t>
            </w:r>
          </w:p>
        </w:tc>
        <w:tc>
          <w:tcPr>
            <w:tcW w:w="1364" w:type="dxa"/>
            <w:vAlign w:val="center"/>
          </w:tcPr>
          <w:p w:rsidR="006E05B9" w:rsidRDefault="006E05B9" w:rsidP="000D29BE">
            <w:pPr>
              <w:jc w:val="center"/>
            </w:pPr>
            <w:r>
              <w:rPr>
                <w:rFonts w:hint="eastAsia"/>
              </w:rPr>
              <w:t>届出期限</w:t>
            </w:r>
          </w:p>
        </w:tc>
      </w:tr>
      <w:tr w:rsidR="000D29BE" w:rsidTr="00B866D1">
        <w:trPr>
          <w:trHeight w:val="567"/>
        </w:trPr>
        <w:tc>
          <w:tcPr>
            <w:tcW w:w="1809" w:type="dxa"/>
            <w:vMerge w:val="restart"/>
            <w:vAlign w:val="center"/>
          </w:tcPr>
          <w:p w:rsidR="000D29BE" w:rsidRDefault="000D29BE" w:rsidP="00B866D1">
            <w:r>
              <w:rPr>
                <w:rFonts w:hint="eastAsia"/>
              </w:rPr>
              <w:t>事業を開始するとき</w:t>
            </w:r>
          </w:p>
        </w:tc>
        <w:tc>
          <w:tcPr>
            <w:tcW w:w="851" w:type="dxa"/>
            <w:vAlign w:val="center"/>
          </w:tcPr>
          <w:p w:rsidR="000D29BE" w:rsidRDefault="000D29BE" w:rsidP="000D29BE">
            <w:pPr>
              <w:jc w:val="center"/>
            </w:pPr>
            <w:r>
              <w:rPr>
                <w:rFonts w:hint="eastAsia"/>
              </w:rPr>
              <w:t>別紙１</w:t>
            </w:r>
          </w:p>
        </w:tc>
        <w:tc>
          <w:tcPr>
            <w:tcW w:w="2268" w:type="dxa"/>
            <w:vAlign w:val="center"/>
          </w:tcPr>
          <w:p w:rsidR="000D29BE" w:rsidRDefault="000D29BE" w:rsidP="000D29BE">
            <w:pPr>
              <w:jc w:val="center"/>
            </w:pPr>
            <w:r>
              <w:rPr>
                <w:rFonts w:hint="eastAsia"/>
              </w:rPr>
              <w:t>○</w:t>
            </w:r>
          </w:p>
        </w:tc>
        <w:tc>
          <w:tcPr>
            <w:tcW w:w="2410" w:type="dxa"/>
            <w:vAlign w:val="center"/>
          </w:tcPr>
          <w:p w:rsidR="000D29BE" w:rsidRDefault="000D29BE" w:rsidP="000D29BE">
            <w:pPr>
              <w:jc w:val="center"/>
            </w:pPr>
            <w:r>
              <w:rPr>
                <w:rFonts w:hint="eastAsia"/>
              </w:rPr>
              <w:t>○</w:t>
            </w:r>
          </w:p>
        </w:tc>
        <w:tc>
          <w:tcPr>
            <w:tcW w:w="1364" w:type="dxa"/>
            <w:vMerge w:val="restart"/>
          </w:tcPr>
          <w:p w:rsidR="000D29BE" w:rsidRDefault="000D29BE">
            <w:r>
              <w:rPr>
                <w:rFonts w:hint="eastAsia"/>
              </w:rPr>
              <w:t>事前</w:t>
            </w:r>
          </w:p>
        </w:tc>
      </w:tr>
      <w:tr w:rsidR="000D29BE" w:rsidTr="00B866D1">
        <w:trPr>
          <w:trHeight w:val="567"/>
        </w:trPr>
        <w:tc>
          <w:tcPr>
            <w:tcW w:w="1809" w:type="dxa"/>
            <w:vMerge/>
            <w:vAlign w:val="center"/>
          </w:tcPr>
          <w:p w:rsidR="000D29BE" w:rsidRDefault="000D29BE" w:rsidP="00B866D1"/>
        </w:tc>
        <w:tc>
          <w:tcPr>
            <w:tcW w:w="851" w:type="dxa"/>
            <w:vAlign w:val="center"/>
          </w:tcPr>
          <w:p w:rsidR="000D29BE" w:rsidRDefault="000D29BE" w:rsidP="000D29BE">
            <w:pPr>
              <w:jc w:val="center"/>
            </w:pPr>
            <w:r>
              <w:rPr>
                <w:rFonts w:hint="eastAsia"/>
              </w:rPr>
              <w:t>別紙４</w:t>
            </w:r>
          </w:p>
        </w:tc>
        <w:tc>
          <w:tcPr>
            <w:tcW w:w="2268" w:type="dxa"/>
            <w:vAlign w:val="center"/>
          </w:tcPr>
          <w:p w:rsidR="000D29BE" w:rsidRDefault="00776434" w:rsidP="000D29BE">
            <w:pPr>
              <w:jc w:val="center"/>
            </w:pPr>
            <w:r>
              <w:rPr>
                <w:rFonts w:hint="eastAsia"/>
              </w:rPr>
              <w:t>×</w:t>
            </w:r>
          </w:p>
        </w:tc>
        <w:tc>
          <w:tcPr>
            <w:tcW w:w="2410" w:type="dxa"/>
            <w:vAlign w:val="center"/>
          </w:tcPr>
          <w:p w:rsidR="000D29BE" w:rsidRDefault="000D29BE" w:rsidP="000D29BE">
            <w:pPr>
              <w:jc w:val="center"/>
            </w:pPr>
            <w:r>
              <w:rPr>
                <w:rFonts w:hint="eastAsia"/>
              </w:rPr>
              <w:t>○</w:t>
            </w:r>
          </w:p>
        </w:tc>
        <w:tc>
          <w:tcPr>
            <w:tcW w:w="1364" w:type="dxa"/>
            <w:vMerge/>
          </w:tcPr>
          <w:p w:rsidR="000D29BE" w:rsidRDefault="000D29BE"/>
        </w:tc>
      </w:tr>
      <w:tr w:rsidR="000D29BE" w:rsidTr="00B866D1">
        <w:trPr>
          <w:trHeight w:val="567"/>
        </w:trPr>
        <w:tc>
          <w:tcPr>
            <w:tcW w:w="1809" w:type="dxa"/>
            <w:vMerge w:val="restart"/>
            <w:vAlign w:val="center"/>
          </w:tcPr>
          <w:p w:rsidR="000D29BE" w:rsidRDefault="000D29BE" w:rsidP="00B866D1">
            <w:r>
              <w:rPr>
                <w:rFonts w:hint="eastAsia"/>
              </w:rPr>
              <w:t>届出内容を変更するとき</w:t>
            </w:r>
          </w:p>
        </w:tc>
        <w:tc>
          <w:tcPr>
            <w:tcW w:w="851" w:type="dxa"/>
            <w:vAlign w:val="center"/>
          </w:tcPr>
          <w:p w:rsidR="000D29BE" w:rsidRDefault="000D29BE" w:rsidP="000D29BE">
            <w:pPr>
              <w:jc w:val="center"/>
            </w:pPr>
            <w:r>
              <w:rPr>
                <w:rFonts w:hint="eastAsia"/>
              </w:rPr>
              <w:t>別紙２</w:t>
            </w:r>
          </w:p>
        </w:tc>
        <w:tc>
          <w:tcPr>
            <w:tcW w:w="2268" w:type="dxa"/>
            <w:vAlign w:val="center"/>
          </w:tcPr>
          <w:p w:rsidR="000D29BE" w:rsidRDefault="000D29BE" w:rsidP="000D29BE">
            <w:pPr>
              <w:jc w:val="center"/>
            </w:pPr>
            <w:r>
              <w:rPr>
                <w:rFonts w:hint="eastAsia"/>
              </w:rPr>
              <w:t>○</w:t>
            </w:r>
          </w:p>
        </w:tc>
        <w:tc>
          <w:tcPr>
            <w:tcW w:w="2410" w:type="dxa"/>
            <w:vAlign w:val="center"/>
          </w:tcPr>
          <w:p w:rsidR="000D29BE" w:rsidRDefault="000D29BE" w:rsidP="000D29BE">
            <w:pPr>
              <w:jc w:val="center"/>
            </w:pPr>
            <w:r>
              <w:rPr>
                <w:rFonts w:hint="eastAsia"/>
              </w:rPr>
              <w:t>○</w:t>
            </w:r>
          </w:p>
        </w:tc>
        <w:tc>
          <w:tcPr>
            <w:tcW w:w="1364" w:type="dxa"/>
            <w:vMerge w:val="restart"/>
          </w:tcPr>
          <w:p w:rsidR="000D29BE" w:rsidRDefault="000D29BE">
            <w:r>
              <w:rPr>
                <w:rFonts w:hint="eastAsia"/>
              </w:rPr>
              <w:t>変更日から</w:t>
            </w:r>
            <w:r>
              <w:rPr>
                <w:rFonts w:hint="eastAsia"/>
              </w:rPr>
              <w:t>1</w:t>
            </w:r>
            <w:r>
              <w:rPr>
                <w:rFonts w:hint="eastAsia"/>
              </w:rPr>
              <w:t>カ月以内</w:t>
            </w:r>
          </w:p>
        </w:tc>
      </w:tr>
      <w:tr w:rsidR="000D29BE" w:rsidTr="00B866D1">
        <w:trPr>
          <w:trHeight w:val="567"/>
        </w:trPr>
        <w:tc>
          <w:tcPr>
            <w:tcW w:w="1809" w:type="dxa"/>
            <w:vMerge/>
            <w:vAlign w:val="center"/>
          </w:tcPr>
          <w:p w:rsidR="000D29BE" w:rsidRDefault="000D29BE" w:rsidP="00B866D1"/>
        </w:tc>
        <w:tc>
          <w:tcPr>
            <w:tcW w:w="851" w:type="dxa"/>
            <w:vAlign w:val="center"/>
          </w:tcPr>
          <w:p w:rsidR="000D29BE" w:rsidRDefault="000D29BE" w:rsidP="000D29BE">
            <w:pPr>
              <w:jc w:val="center"/>
            </w:pPr>
            <w:r>
              <w:rPr>
                <w:rFonts w:hint="eastAsia"/>
              </w:rPr>
              <w:t>別紙５</w:t>
            </w:r>
          </w:p>
        </w:tc>
        <w:tc>
          <w:tcPr>
            <w:tcW w:w="2268" w:type="dxa"/>
            <w:vAlign w:val="center"/>
          </w:tcPr>
          <w:p w:rsidR="000D29BE" w:rsidRDefault="00776434" w:rsidP="000D29BE">
            <w:pPr>
              <w:jc w:val="center"/>
            </w:pPr>
            <w:r>
              <w:rPr>
                <w:rFonts w:hint="eastAsia"/>
              </w:rPr>
              <w:t>×</w:t>
            </w:r>
          </w:p>
        </w:tc>
        <w:tc>
          <w:tcPr>
            <w:tcW w:w="2410" w:type="dxa"/>
            <w:vAlign w:val="center"/>
          </w:tcPr>
          <w:p w:rsidR="000D29BE" w:rsidRDefault="000D29BE" w:rsidP="000D29BE">
            <w:pPr>
              <w:jc w:val="center"/>
            </w:pPr>
            <w:r>
              <w:rPr>
                <w:rFonts w:hint="eastAsia"/>
              </w:rPr>
              <w:t>○</w:t>
            </w:r>
          </w:p>
        </w:tc>
        <w:tc>
          <w:tcPr>
            <w:tcW w:w="1364" w:type="dxa"/>
            <w:vMerge/>
          </w:tcPr>
          <w:p w:rsidR="000D29BE" w:rsidRDefault="000D29BE"/>
        </w:tc>
      </w:tr>
      <w:tr w:rsidR="000D29BE" w:rsidTr="00B866D1">
        <w:trPr>
          <w:trHeight w:val="567"/>
        </w:trPr>
        <w:tc>
          <w:tcPr>
            <w:tcW w:w="1809" w:type="dxa"/>
            <w:vMerge w:val="restart"/>
            <w:vAlign w:val="center"/>
          </w:tcPr>
          <w:p w:rsidR="000D29BE" w:rsidRDefault="000D29BE" w:rsidP="00B866D1">
            <w:r>
              <w:rPr>
                <w:rFonts w:hint="eastAsia"/>
              </w:rPr>
              <w:t>事業を廃止又は休止するとき</w:t>
            </w:r>
          </w:p>
        </w:tc>
        <w:tc>
          <w:tcPr>
            <w:tcW w:w="851" w:type="dxa"/>
            <w:vAlign w:val="center"/>
          </w:tcPr>
          <w:p w:rsidR="000D29BE" w:rsidRDefault="000D29BE" w:rsidP="000D29BE">
            <w:pPr>
              <w:jc w:val="center"/>
            </w:pPr>
            <w:r>
              <w:rPr>
                <w:rFonts w:hint="eastAsia"/>
              </w:rPr>
              <w:t>別紙３</w:t>
            </w:r>
          </w:p>
        </w:tc>
        <w:tc>
          <w:tcPr>
            <w:tcW w:w="2268" w:type="dxa"/>
            <w:vAlign w:val="center"/>
          </w:tcPr>
          <w:p w:rsidR="000D29BE" w:rsidRDefault="000D29BE" w:rsidP="000D29BE">
            <w:pPr>
              <w:jc w:val="center"/>
            </w:pPr>
            <w:r>
              <w:rPr>
                <w:rFonts w:hint="eastAsia"/>
              </w:rPr>
              <w:t>○</w:t>
            </w:r>
          </w:p>
        </w:tc>
        <w:tc>
          <w:tcPr>
            <w:tcW w:w="2410" w:type="dxa"/>
            <w:vAlign w:val="center"/>
          </w:tcPr>
          <w:p w:rsidR="000D29BE" w:rsidRDefault="000D29BE" w:rsidP="000D29BE">
            <w:pPr>
              <w:jc w:val="center"/>
            </w:pPr>
            <w:r>
              <w:rPr>
                <w:rFonts w:hint="eastAsia"/>
              </w:rPr>
              <w:t>○</w:t>
            </w:r>
          </w:p>
        </w:tc>
        <w:tc>
          <w:tcPr>
            <w:tcW w:w="1364" w:type="dxa"/>
            <w:vMerge w:val="restart"/>
          </w:tcPr>
          <w:p w:rsidR="000D29BE" w:rsidRDefault="000D29BE">
            <w:r>
              <w:rPr>
                <w:rFonts w:hint="eastAsia"/>
              </w:rPr>
              <w:t>廃止又は休止日から</w:t>
            </w:r>
            <w:r>
              <w:rPr>
                <w:rFonts w:hint="eastAsia"/>
              </w:rPr>
              <w:t>1</w:t>
            </w:r>
            <w:r>
              <w:rPr>
                <w:rFonts w:hint="eastAsia"/>
              </w:rPr>
              <w:t>カ月前まで</w:t>
            </w:r>
          </w:p>
        </w:tc>
      </w:tr>
      <w:tr w:rsidR="000D29BE" w:rsidTr="00776434">
        <w:trPr>
          <w:trHeight w:val="562"/>
        </w:trPr>
        <w:tc>
          <w:tcPr>
            <w:tcW w:w="1809" w:type="dxa"/>
            <w:vMerge/>
          </w:tcPr>
          <w:p w:rsidR="000D29BE" w:rsidRDefault="000D29BE"/>
        </w:tc>
        <w:tc>
          <w:tcPr>
            <w:tcW w:w="851" w:type="dxa"/>
            <w:vAlign w:val="center"/>
          </w:tcPr>
          <w:p w:rsidR="000D29BE" w:rsidRDefault="000D29BE" w:rsidP="000D29BE">
            <w:pPr>
              <w:jc w:val="center"/>
            </w:pPr>
            <w:r>
              <w:rPr>
                <w:rFonts w:hint="eastAsia"/>
              </w:rPr>
              <w:t>別紙６</w:t>
            </w:r>
          </w:p>
        </w:tc>
        <w:tc>
          <w:tcPr>
            <w:tcW w:w="2268" w:type="dxa"/>
            <w:vAlign w:val="center"/>
          </w:tcPr>
          <w:p w:rsidR="000D29BE" w:rsidRDefault="00776434" w:rsidP="000D29BE">
            <w:pPr>
              <w:jc w:val="center"/>
            </w:pPr>
            <w:r>
              <w:rPr>
                <w:rFonts w:hint="eastAsia"/>
              </w:rPr>
              <w:t>×</w:t>
            </w:r>
          </w:p>
        </w:tc>
        <w:tc>
          <w:tcPr>
            <w:tcW w:w="2410" w:type="dxa"/>
            <w:vAlign w:val="center"/>
          </w:tcPr>
          <w:p w:rsidR="000D29BE" w:rsidRDefault="000D29BE" w:rsidP="000D29BE">
            <w:pPr>
              <w:jc w:val="center"/>
            </w:pPr>
            <w:r>
              <w:rPr>
                <w:rFonts w:hint="eastAsia"/>
              </w:rPr>
              <w:t>○</w:t>
            </w:r>
          </w:p>
        </w:tc>
        <w:tc>
          <w:tcPr>
            <w:tcW w:w="1364" w:type="dxa"/>
            <w:vMerge/>
          </w:tcPr>
          <w:p w:rsidR="000D29BE" w:rsidRDefault="000D29BE"/>
        </w:tc>
      </w:tr>
    </w:tbl>
    <w:p w:rsidR="00885CB7" w:rsidRDefault="00885CB7"/>
    <w:p w:rsidR="00885CB7" w:rsidRDefault="00885CB7" w:rsidP="00885CB7">
      <w:pPr>
        <w:ind w:left="630" w:hangingChars="300" w:hanging="630"/>
      </w:pPr>
      <w:r>
        <w:rPr>
          <w:rFonts w:hint="eastAsia"/>
        </w:rPr>
        <w:t>※１　総合事業に基づく事業所指定申請と同時に申請する場合で、添付書類内容が重複するときは、当該添付書類を省略できます。</w:t>
      </w:r>
    </w:p>
    <w:p w:rsidR="00885CB7" w:rsidRDefault="00885CB7" w:rsidP="00885CB7">
      <w:r>
        <w:rPr>
          <w:rFonts w:hint="eastAsia"/>
        </w:rPr>
        <w:t>※２　変更届（別紙２、別紙５）は変更内容に応じた書類を添付してください。</w:t>
      </w:r>
    </w:p>
    <w:p w:rsidR="00885CB7" w:rsidRPr="00885CB7" w:rsidRDefault="00885CB7" w:rsidP="00885CB7"/>
    <w:sectPr w:rsidR="00885CB7" w:rsidRPr="00885CB7" w:rsidSect="00256C6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F68" w:rsidRDefault="00331F68" w:rsidP="00B866D1">
      <w:r>
        <w:separator/>
      </w:r>
    </w:p>
  </w:endnote>
  <w:endnote w:type="continuationSeparator" w:id="0">
    <w:p w:rsidR="00331F68" w:rsidRDefault="00331F68" w:rsidP="00B866D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F68" w:rsidRDefault="00331F68" w:rsidP="00B866D1">
      <w:r>
        <w:separator/>
      </w:r>
    </w:p>
  </w:footnote>
  <w:footnote w:type="continuationSeparator" w:id="0">
    <w:p w:rsidR="00331F68" w:rsidRDefault="00331F68" w:rsidP="00B866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731D"/>
    <w:rsid w:val="000937A8"/>
    <w:rsid w:val="0009381C"/>
    <w:rsid w:val="000D29BE"/>
    <w:rsid w:val="00256C67"/>
    <w:rsid w:val="00331F68"/>
    <w:rsid w:val="005365FF"/>
    <w:rsid w:val="005407D7"/>
    <w:rsid w:val="006E05B9"/>
    <w:rsid w:val="00776434"/>
    <w:rsid w:val="00885CB7"/>
    <w:rsid w:val="008B731D"/>
    <w:rsid w:val="00B866D1"/>
    <w:rsid w:val="00C52D71"/>
    <w:rsid w:val="00E310F5"/>
    <w:rsid w:val="00FC147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C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73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B866D1"/>
    <w:pPr>
      <w:tabs>
        <w:tab w:val="center" w:pos="4252"/>
        <w:tab w:val="right" w:pos="8504"/>
      </w:tabs>
      <w:snapToGrid w:val="0"/>
    </w:pPr>
  </w:style>
  <w:style w:type="character" w:customStyle="1" w:styleId="a5">
    <w:name w:val="ヘッダー (文字)"/>
    <w:basedOn w:val="a0"/>
    <w:link w:val="a4"/>
    <w:uiPriority w:val="99"/>
    <w:semiHidden/>
    <w:rsid w:val="00B866D1"/>
  </w:style>
  <w:style w:type="paragraph" w:styleId="a6">
    <w:name w:val="footer"/>
    <w:basedOn w:val="a"/>
    <w:link w:val="a7"/>
    <w:uiPriority w:val="99"/>
    <w:semiHidden/>
    <w:unhideWhenUsed/>
    <w:rsid w:val="00B866D1"/>
    <w:pPr>
      <w:tabs>
        <w:tab w:val="center" w:pos="4252"/>
        <w:tab w:val="right" w:pos="8504"/>
      </w:tabs>
      <w:snapToGrid w:val="0"/>
    </w:pPr>
  </w:style>
  <w:style w:type="character" w:customStyle="1" w:styleId="a7">
    <w:name w:val="フッター (文字)"/>
    <w:basedOn w:val="a0"/>
    <w:link w:val="a6"/>
    <w:uiPriority w:val="99"/>
    <w:semiHidden/>
    <w:rsid w:val="00B866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hachi064</dc:creator>
  <cp:lastModifiedBy>hachi064</cp:lastModifiedBy>
  <cp:revision>5</cp:revision>
  <dcterms:created xsi:type="dcterms:W3CDTF">2017-05-15T01:06:00Z</dcterms:created>
  <dcterms:modified xsi:type="dcterms:W3CDTF">2017-06-09T06:02:00Z</dcterms:modified>
</cp:coreProperties>
</file>